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EINBRINGUNGSVERTRAG</w:t>
      </w:r>
    </w:p>
    <w:p/>
    <w:p>
      <w:r>
        <w:rPr>
          <w:b/>
          <w:sz w:val="24"/>
        </w:rPr>
        <w:t>VERTRAGSPARTNER</w:t>
      </w:r>
    </w:p>
    <w:p>
      <w:r>
        <w:rPr>
          <w:b w:val="0"/>
          <w:sz w:val="20"/>
        </w:rPr>
        <w:t>Einbringender Gesellschafter:</w:t>
      </w:r>
    </w:p>
    <w:p>
      <w:r>
        <w:rPr>
          <w:b w:val="0"/>
          <w:sz w:val="20"/>
        </w:rPr>
        <w:t>Name/Firma:</w:t>
      </w:r>
    </w:p>
    <w:p>
      <w:r>
        <w:rPr>
          <w:b w:val="0"/>
          <w:sz w:val="20"/>
        </w:rPr>
        <w:t>Anschrift:</w:t>
      </w:r>
    </w:p>
    <w:p>
      <w:r>
        <w:rPr>
          <w:b w:val="0"/>
          <w:sz w:val="20"/>
        </w:rPr>
        <w:t>Vertreter:</w:t>
      </w:r>
    </w:p>
    <w:p/>
    <w:p>
      <w:r>
        <w:rPr>
          <w:b w:val="0"/>
          <w:sz w:val="20"/>
        </w:rPr>
        <w:t>Aufnehmende Gesellschaft:</w:t>
      </w:r>
    </w:p>
    <w:p>
      <w:r>
        <w:rPr>
          <w:b w:val="0"/>
          <w:sz w:val="20"/>
        </w:rPr>
        <w:t>Name/Firma:</w:t>
      </w:r>
    </w:p>
    <w:p>
      <w:r>
        <w:rPr>
          <w:b w:val="0"/>
          <w:sz w:val="20"/>
        </w:rPr>
        <w:t>Rechtsform:</w:t>
      </w:r>
    </w:p>
    <w:p>
      <w:r>
        <w:rPr>
          <w:b w:val="0"/>
          <w:sz w:val="20"/>
        </w:rPr>
        <w:t>Sitz:</w:t>
      </w:r>
    </w:p>
    <w:p>
      <w:r>
        <w:rPr>
          <w:b w:val="0"/>
          <w:sz w:val="20"/>
        </w:rPr>
        <w:t>Vertreter:</w:t>
      </w:r>
    </w:p>
    <w:p/>
    <w:p>
      <w:r>
        <w:rPr>
          <w:b/>
          <w:sz w:val="20"/>
        </w:rPr>
        <w:t>Die vorgenannten Parteien schließen folgenden Einbringungsvertrag:</w:t>
      </w:r>
    </w:p>
    <w:p/>
    <w:p>
      <w:r>
        <w:rPr>
          <w:b/>
          <w:sz w:val="24"/>
        </w:rPr>
        <w:t>PRÄAMBEL</w:t>
      </w:r>
    </w:p>
    <w:p>
      <w:r>
        <w:rPr>
          <w:b w:val="0"/>
          <w:sz w:val="20"/>
        </w:rPr>
        <w:t>Der Einbringende Gesellschafter beabsichtigt, Vermögensgegenstände, Rechte und Pflichten in die aufnehmende Gesellschaft einzubringen. Ziel dieses Vertrages ist die rechtliche und wirtschaftliche Regelung dieser Einbringung gemäß den gesetzlichen Vorschriften der Bundesrepublik Deutschland.</w:t>
      </w:r>
    </w:p>
    <w:p/>
    <w:p>
      <w:r>
        <w:rPr>
          <w:b/>
          <w:sz w:val="20"/>
        </w:rPr>
        <w:t>§1 – EINBRINGUNGSGEGENSTAND</w:t>
      </w:r>
    </w:p>
    <w:p>
      <w:r>
        <w:rPr>
          <w:b w:val="0"/>
          <w:sz w:val="20"/>
        </w:rPr>
        <w:t>Der Einbringende Gesellschafter bringt folgende Vermögensgegenstände, Rechte und Pflichten in die aufnehmende Gesellschaft ein:</w:t>
      </w:r>
    </w:p>
    <w:p>
      <w:r>
        <w:rPr>
          <w:b w:val="0"/>
          <w:sz w:val="20"/>
        </w:rPr>
        <w:t>- [Beschreibung der einzubringenden Vermögenswerte, z.B. Immobilien, Maschinen, Forderungen, sonstige Rechte]</w:t>
      </w:r>
    </w:p>
    <w:p>
      <w:r>
        <w:rPr>
          <w:b w:val="0"/>
          <w:sz w:val="20"/>
        </w:rPr>
        <w:t>- [genaue Angaben, z.B. Lage, Art, Wert, Vertragsbeziehungen]</w:t>
      </w:r>
    </w:p>
    <w:p/>
    <w:p>
      <w:r>
        <w:rPr>
          <w:b/>
          <w:sz w:val="20"/>
        </w:rPr>
        <w:t>§2 – ÜBERGANG VON RECHTEN UND PFLICHTEN</w:t>
      </w:r>
    </w:p>
    <w:p>
      <w:r>
        <w:rPr>
          <w:b w:val="0"/>
          <w:sz w:val="20"/>
        </w:rPr>
        <w:t>Mit Wirksamkeit dieses Vertrages gehen sämtliche mit den eingebrachten Gegenständen verbundenen Rechte und Pflichten auf die aufnehmende Gesellschaft über. Der Einbringende Gesellschafter sichert zu, dass keine Rechte Dritter entgegenstehen.</w:t>
      </w:r>
    </w:p>
    <w:p/>
    <w:p>
      <w:r>
        <w:rPr>
          <w:b/>
          <w:sz w:val="20"/>
        </w:rPr>
        <w:t>§3 – EINBRINGUNGSZEITPUNKT</w:t>
      </w:r>
    </w:p>
    <w:p>
      <w:r>
        <w:rPr>
          <w:b w:val="0"/>
          <w:sz w:val="20"/>
        </w:rPr>
        <w:t>Der Übergang der eingebrachten Vermögenswerte erfolgt mit Unterzeichnung dieses Vertrages und Erfüllung der hierfür notwendigen Voraussetzungen.</w:t>
      </w:r>
    </w:p>
    <w:p/>
    <w:p>
      <w:r>
        <w:rPr>
          <w:b/>
          <w:sz w:val="20"/>
        </w:rPr>
        <w:t>§4 – EINBRINGUNGSWERT UND GEGENLEISTUNG</w:t>
      </w:r>
    </w:p>
    <w:p>
      <w:r>
        <w:rPr>
          <w:b w:val="0"/>
          <w:sz w:val="20"/>
        </w:rPr>
        <w:t>Der Wert der eingebrachten Gegenstände wird auf __________ Euro festgesetzt. Als Gegenleistung erhält der Einbringende Gesellschafter:</w:t>
      </w:r>
    </w:p>
    <w:p>
      <w:r>
        <w:rPr>
          <w:b w:val="0"/>
          <w:sz w:val="20"/>
        </w:rPr>
        <w:t>- [z.B. Geschäftsanteile, Anteile am Stammkapital, sonstige Leistungen]</w:t>
      </w:r>
    </w:p>
    <w:p>
      <w:r>
        <w:rPr>
          <w:b w:val="0"/>
          <w:sz w:val="20"/>
        </w:rPr>
        <w:t>- [genaue Beschreibung der Gegenleistung]</w:t>
      </w:r>
    </w:p>
    <w:p/>
    <w:p>
      <w:r>
        <w:rPr>
          <w:b/>
          <w:sz w:val="20"/>
        </w:rPr>
        <w:t>§5 – GEWÄHRLEISTUNG UND HAFTUNG</w:t>
      </w:r>
    </w:p>
    <w:p>
      <w:r>
        <w:rPr>
          <w:b w:val="0"/>
          <w:sz w:val="20"/>
        </w:rPr>
        <w:t>Der Einbringende Gesellschafter gewährleistet, dass die eingebrachten Gegenstände frei von Rechten Dritter sind, sofern nicht anders vereinbart. Für Sach- und Rechtsmängel haftet der Einbringende Gesellschafter nach den gesetzlichen Bestimmungen.</w:t>
      </w:r>
    </w:p>
    <w:p/>
    <w:p>
      <w:r>
        <w:rPr>
          <w:b/>
          <w:sz w:val="20"/>
        </w:rPr>
        <w:t>§6 – SONSTIGE VEREINBARUNGEN</w:t>
      </w:r>
    </w:p>
    <w:p>
      <w:r>
        <w:rPr>
          <w:b w:val="0"/>
          <w:sz w:val="20"/>
        </w:rPr>
        <w:t>- [Hier können weitere individuelle Vereinbarungen eingefügt werden]</w:t>
      </w:r>
    </w:p>
    <w:p>
      <w:r>
        <w:rPr>
          <w:b w:val="0"/>
          <w:sz w:val="20"/>
        </w:rPr>
        <w:t>- [z.B. Regelungen zu Steuern, Rechtsfolgen bei Nichteinhaltung]</w:t>
      </w:r>
    </w:p>
    <w:p/>
    <w:p>
      <w:r>
        <w:rPr>
          <w:b/>
          <w:sz w:val="20"/>
        </w:rPr>
        <w:t>§7 – SALVATORISCHE KLAUSEL</w:t>
      </w:r>
    </w:p>
    <w:p>
      <w:r>
        <w:rPr>
          <w:b w:val="0"/>
          <w:sz w:val="20"/>
        </w:rPr>
        <w:t>Sollten einzelne Bestimmungen dieses Vertrages ganz oder teilweise unwirksam sein oder werden, so berührt dies die Wirksamkeit der übrigen Bestimmungen nicht. Die unwirksame Bestimmung ist durch eine wirksame zu ersetzen, die dem wirtschaftlichen Zweck der unwirksamen Bestimmung am nächsten kommt.</w:t>
      </w:r>
    </w:p>
    <w:p/>
    <w:p>
      <w:r>
        <w:rPr>
          <w:b/>
          <w:sz w:val="20"/>
        </w:rPr>
        <w:t>§8 – GERICHTSSTAND UND ANWENDBARES RECHT</w:t>
      </w:r>
    </w:p>
    <w:p>
      <w:r>
        <w:rPr>
          <w:b w:val="0"/>
          <w:sz w:val="20"/>
        </w:rPr>
        <w:t>Gerichtsstand für alle Streitigkeiten aus diesem Vertrag ist, soweit zulässig, der Sitz der aufnehmenden Gesellschaft. Es gilt deutsches Recht.</w:t>
      </w:r>
    </w:p>
    <w:p/>
    <w:p>
      <w:r>
        <w:rPr>
          <w:b/>
          <w:sz w:val="20"/>
        </w:rPr>
        <w:t>Die Parteien bestätigen mit ihren Unterschriften die Richtigkeit und Vollständigkeit dieses Vertrages.</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Einbringender Gesellschafter</w:t>
            </w:r>
          </w:p>
        </w:tc>
        <w:tc>
          <w:tcPr>
            <w:tcW w:type="dxa" w:w="4986"/>
          </w:tcPr>
          <w:p>
            <w:pPr>
              <w:jc w:val="center"/>
            </w:pPr>
            <w:r>
              <w:rPr>
                <w:b/>
              </w:rPr>
              <w:t>Aufnehmende Gesellschaft</w:t>
            </w:r>
          </w:p>
        </w:tc>
      </w:tr>
      <w:tr>
        <w:tc>
          <w:tcPr>
            <w:tcW w:type="dxa" w:w="4986"/>
          </w:tcPr>
          <w:p>
            <w:pPr>
              <w:jc w:val="center"/>
            </w:pPr>
            <w:r>
              <w:t>Unterschrift: _________________________</w:t>
            </w:r>
          </w:p>
        </w:tc>
        <w:tc>
          <w:tcPr>
            <w:tcW w:type="dxa" w:w="4986"/>
          </w:tcPr>
          <w:p>
            <w:pPr>
              <w:jc w:val="center"/>
            </w:pPr>
            <w:r>
              <w:t>Unterschrift: _________________________</w:t>
            </w:r>
          </w:p>
        </w:tc>
      </w:tr>
    </w:tbl>
    <w:p/>
    <w:p/>
    <w:p>
      <w:r>
        <w:rPr>
          <w:b w:val="0"/>
          <w:sz w:val="20"/>
        </w:rPr>
        <w:t>Ort: _______________________</w:t>
      </w:r>
    </w:p>
    <w:p>
      <w:r>
        <w:rPr>
          <w:b w:val="0"/>
          <w:sz w:val="20"/>
        </w:rPr>
        <w:t>Datum: _______________________</w:t>
      </w:r>
    </w:p>
    <w:p>
      <w:r>
        <w:br w:type="page"/>
      </w:r>
    </w:p>
    <w:p>
      <w:pPr>
        <w:jc w:val="center"/>
      </w:pPr>
      <w:r>
        <w:rPr>
          <w:color w:val="555555"/>
          <w:sz w:val="24"/>
        </w:rPr>
        <w:t>Originalquelle dieses Dokuments:</w:t>
      </w:r>
    </w:p>
    <w:p>
      <w:pPr>
        <w:jc w:val="center"/>
      </w:pPr>
      <w:hyperlink r:id="rId9">
        <w:r>
          <w:rPr>
            <w:color w:val="0000FF"/>
            <w:u w:val="single"/>
          </w:rPr>
          <w:t>https://unternehmen-experte.com/einbringungsvertrag/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einbringungs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