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KAUFVERTRAG INVENTAR PRIVAT</w:t>
      </w:r>
    </w:p>
    <w:p/>
    <w:p/>
    <w:p>
      <w:r>
        <w:rPr>
          <w:b/>
          <w:sz w:val="24"/>
        </w:rPr>
        <w:t>VERKÄUFER</w:t>
      </w:r>
    </w:p>
    <w:p>
      <w:r>
        <w:rPr>
          <w:b w:val="0"/>
          <w:sz w:val="20"/>
        </w:rPr>
        <w:t>Name:</w:t>
      </w:r>
    </w:p>
    <w:p>
      <w:r>
        <w:rPr>
          <w:b w:val="0"/>
          <w:sz w:val="20"/>
        </w:rPr>
        <w:t>Anschrift:</w:t>
      </w:r>
    </w:p>
    <w:p>
      <w:r>
        <w:rPr>
          <w:b w:val="0"/>
          <w:sz w:val="20"/>
        </w:rPr>
        <w:t>Telefon:</w:t>
      </w:r>
    </w:p>
    <w:p>
      <w:r>
        <w:rPr>
          <w:b w:val="0"/>
          <w:sz w:val="20"/>
        </w:rPr>
        <w:t>E-Mail:</w:t>
      </w:r>
    </w:p>
    <w:p/>
    <w:p>
      <w:r>
        <w:rPr>
          <w:b/>
          <w:sz w:val="24"/>
        </w:rPr>
        <w:t>KÄUFER</w:t>
      </w:r>
    </w:p>
    <w:p>
      <w:r>
        <w:rPr>
          <w:b w:val="0"/>
          <w:sz w:val="20"/>
        </w:rPr>
        <w:t>Name:</w:t>
      </w:r>
    </w:p>
    <w:p>
      <w:r>
        <w:rPr>
          <w:b w:val="0"/>
          <w:sz w:val="20"/>
        </w:rPr>
        <w:t>Anschrift:</w:t>
      </w:r>
    </w:p>
    <w:p>
      <w:r>
        <w:rPr>
          <w:b w:val="0"/>
          <w:sz w:val="20"/>
        </w:rPr>
        <w:t>Telefon:</w:t>
      </w:r>
    </w:p>
    <w:p>
      <w:r>
        <w:rPr>
          <w:b w:val="0"/>
          <w:sz w:val="20"/>
        </w:rPr>
        <w:t>E-Mail:</w:t>
      </w:r>
    </w:p>
    <w:p/>
    <w:p/>
    <w:p>
      <w:r>
        <w:rPr>
          <w:b/>
          <w:sz w:val="24"/>
        </w:rPr>
        <w:t>PRÄAMBEL</w:t>
      </w:r>
    </w:p>
    <w:p>
      <w:r>
        <w:rPr>
          <w:b w:val="0"/>
          <w:sz w:val="20"/>
        </w:rPr>
        <w:t>Die Parteien schließen diesen Kaufvertrag über das nachfolgend beschriebene Inventar, welches sich im Privatbesitz des Verkäufers befindet. Mit der Unterzeichnung erklären beide Parteien, dass die Angaben wahrheitsgemäß sind und der Kaufvertrag den gesetzlichen Bestimmungen der Bundesrepublik Deutschland entspricht.</w:t>
      </w:r>
    </w:p>
    <w:p/>
    <w:p/>
    <w:p>
      <w:r>
        <w:rPr>
          <w:b/>
          <w:sz w:val="20"/>
        </w:rPr>
        <w:t>§1 – GEGENSTAND DES VERTRAGS</w:t>
      </w:r>
    </w:p>
    <w:p>
      <w:r>
        <w:rPr>
          <w:b w:val="0"/>
          <w:sz w:val="20"/>
        </w:rPr>
        <w:t>Der Verkäufer verkauft dem Käufer folgendes Inventar (nachfolgend „Inventar“ genannt):</w:t>
      </w:r>
    </w:p>
    <w:p>
      <w:r>
        <w:rPr>
          <w:b w:val="0"/>
          <w:sz w:val="20"/>
        </w:rPr>
        <w:t>- Genaue Beschreibung des Inventars mit Stückzahl, Zustand und ggf. Seriennummern.</w:t>
      </w:r>
    </w:p>
    <w:p>
      <w:r>
        <w:rPr>
          <w:b w:val="0"/>
          <w:sz w:val="20"/>
        </w:rPr>
        <w:t>- Alle zugehörigen Zubehörteile und Dokumentationen.</w:t>
      </w:r>
    </w:p>
    <w:p/>
    <w:p>
      <w:r>
        <w:rPr>
          <w:b/>
          <w:sz w:val="20"/>
        </w:rPr>
        <w:t>§2 – KAUFPREIS</w:t>
      </w:r>
    </w:p>
    <w:p>
      <w:r>
        <w:rPr>
          <w:b w:val="0"/>
          <w:sz w:val="20"/>
        </w:rPr>
        <w:t>Der Kaufpreis für das Inventar beträgt EUR __________ (in Worten: ________________________________).</w:t>
      </w:r>
    </w:p>
    <w:p>
      <w:r>
        <w:rPr>
          <w:b w:val="0"/>
          <w:sz w:val="20"/>
        </w:rPr>
        <w:t>Der Kaufpreis ist bei Übergabe in bar oder per Überweisung auf das vom Verkäufer benannte Konto fällig.</w:t>
      </w:r>
    </w:p>
    <w:p/>
    <w:p>
      <w:r>
        <w:rPr>
          <w:b/>
          <w:sz w:val="20"/>
        </w:rPr>
        <w:t>§3 – EIGENTUMSÜBERGANG UND GEFAHRENÜBERGANG</w:t>
      </w:r>
    </w:p>
    <w:p>
      <w:r>
        <w:rPr>
          <w:b w:val="0"/>
          <w:sz w:val="20"/>
        </w:rPr>
        <w:t>Das Eigentum am Inventar geht mit vollständiger Bezahlung des Kaufpreises auf den Käufer über.</w:t>
      </w:r>
    </w:p>
    <w:p>
      <w:r>
        <w:rPr>
          <w:b w:val="0"/>
          <w:sz w:val="20"/>
        </w:rPr>
        <w:t>Die Gefahr des zufälligen Untergangs oder der Beschädigung des Inventars geht mit der Übergabe auf den Käufer über.</w:t>
      </w:r>
    </w:p>
    <w:p/>
    <w:p>
      <w:r>
        <w:rPr>
          <w:b/>
          <w:sz w:val="20"/>
        </w:rPr>
        <w:t>§4 – ZUSTAND UND MÄNGELHAFTUNG</w:t>
      </w:r>
    </w:p>
    <w:p>
      <w:r>
        <w:rPr>
          <w:b w:val="0"/>
          <w:sz w:val="20"/>
        </w:rPr>
        <w:t>Das Inventar wird vom Verkäufer gebraucht und unter Ausschluss jeglicher Gewährleistung verkauft, sofern nicht ausdrücklich anders vereinbart.</w:t>
      </w:r>
    </w:p>
    <w:p>
      <w:r>
        <w:rPr>
          <w:b w:val="0"/>
          <w:sz w:val="20"/>
        </w:rPr>
        <w:t>Der Käufer hat das Inventar besichtigt und akzeptiert den Zustand.</w:t>
      </w:r>
    </w:p>
    <w:p>
      <w:r>
        <w:rPr>
          <w:b w:val="0"/>
          <w:sz w:val="20"/>
        </w:rPr>
        <w:t>Offensichtliche Mängel sind dem Käufer bekannt.</w:t>
      </w:r>
    </w:p>
    <w:p/>
    <w:p>
      <w:r>
        <w:rPr>
          <w:b/>
          <w:sz w:val="20"/>
        </w:rPr>
        <w:t>§5 – RÜCKTRITTSRECHT</w:t>
      </w:r>
    </w:p>
    <w:p>
      <w:r>
        <w:rPr>
          <w:b w:val="0"/>
          <w:sz w:val="20"/>
        </w:rPr>
        <w:t>Ein Rücktritt vom Vertrag ist ausgeschlossen, sofern nicht beiderseitig etwas anderes schriftlich vereinbart wurde.</w:t>
      </w:r>
    </w:p>
    <w:p/>
    <w:p>
      <w:r>
        <w:rPr>
          <w:b/>
          <w:sz w:val="20"/>
        </w:rPr>
        <w:t>§6 – NEBENABREDEN</w:t>
      </w:r>
    </w:p>
    <w:p>
      <w:r>
        <w:rPr>
          <w:b w:val="0"/>
          <w:sz w:val="20"/>
        </w:rPr>
        <w:t>Nebenabreden, Änderungen und Ergänzungen dieses Vertrages bedürfen der Schriftform.</w:t>
      </w:r>
    </w:p>
    <w:p/>
    <w:p>
      <w:r>
        <w:rPr>
          <w:b/>
          <w:sz w:val="20"/>
        </w:rPr>
        <w:t>§7 – SALVATORISCHE KLAUSEL</w:t>
      </w:r>
    </w:p>
    <w:p>
      <w:r>
        <w:rPr>
          <w:b w:val="0"/>
          <w:sz w:val="20"/>
        </w:rPr>
        <w:t>Sollten einzelne Bestimmungen dieses Vertrages unwirksam sein oder werden, so wird dadurch die Gültigkeit der übrigen Bestimmungen nicht berührt.</w:t>
      </w:r>
    </w:p>
    <w:p>
      <w:r>
        <w:rPr>
          <w:b w:val="0"/>
          <w:sz w:val="20"/>
        </w:rPr>
        <w:t>Die Parteien verpflichten sich, die unwirksame Bestimmung durch eine wirksame zu ersetzen, die dem wirtschaftlichen Zweck am nächsten kommt.</w:t>
      </w:r>
    </w:p>
    <w:p/>
    <w:p>
      <w:r>
        <w:rPr>
          <w:b/>
          <w:sz w:val="20"/>
        </w:rPr>
        <w:t>§8 – GERICHTSSTAND</w:t>
      </w:r>
    </w:p>
    <w:p>
      <w:r>
        <w:rPr>
          <w:b w:val="0"/>
          <w:sz w:val="20"/>
        </w:rPr>
        <w:t>Gerichtsstand für alle Streitigkeiten aus diesem Vertrag ist der Wohnsitz des Verkäufers, sofern gesetzlich zulässig.</w:t>
      </w:r>
    </w:p>
    <w:p/>
    <w:p/>
    <w:p>
      <w:r>
        <w:rPr>
          <w:b w:val="0"/>
          <w:sz w:val="20"/>
        </w:rPr>
        <w:t>Die Parteien bestätigen mit ihren Unterschriften, dass sie den Vertrag gelesen, verstanden und akzeptiert haben.</w:t>
      </w:r>
    </w:p>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rPr>
                <w:b/>
              </w:rPr>
              <w:t>VERKÄUFER</w:t>
            </w:r>
          </w:p>
        </w:tc>
        <w:tc>
          <w:tcPr>
            <w:tcW w:type="dxa" w:w="4986"/>
          </w:tcPr>
          <w:p>
            <w:pPr>
              <w:jc w:val="center"/>
            </w:pPr>
            <w:r>
              <w:rPr>
                <w:b/>
              </w:rPr>
              <w:t>KÄUFER</w:t>
            </w:r>
          </w:p>
        </w:tc>
      </w:tr>
    </w:tbl>
    <w:p/>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t>Unterschrift: _________________________</w:t>
            </w:r>
          </w:p>
        </w:tc>
        <w:tc>
          <w:tcPr>
            <w:tcW w:type="dxa" w:w="4986"/>
          </w:tcPr>
          <w:p>
            <w:pPr>
              <w:jc w:val="center"/>
            </w:pPr>
            <w:r>
              <w:t>Unterschrift: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https://unternehmen-experte.com/kaufvertrag-inventar-privat/</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https://unternehmen-experte.com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unternehmen-experte.com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unternehmen-experte.com/kaufvertrag-inventar-privat/" TargetMode="External"/><Relationship Id="rId10" Type="http://schemas.openxmlformats.org/officeDocument/2006/relationships/hyperlink" Target="https://unternehm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