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PREISERHÖHUNG FÜR DIENSTLEISTUNGEN</w:t>
      </w:r>
    </w:p>
    <w:p/>
    <w:p/>
    <w:p>
      <w:r>
        <w:rPr>
          <w:b/>
          <w:sz w:val="20"/>
        </w:rPr>
        <w:t>Vertragspartner:</w:t>
      </w:r>
    </w:p>
    <w:p>
      <w:r>
        <w:rPr>
          <w:b w:val="0"/>
          <w:sz w:val="20"/>
        </w:rPr>
        <w:t>Dienstleister: _____________________________________________________________</w:t>
      </w:r>
    </w:p>
    <w:p>
      <w:r>
        <w:rPr>
          <w:b w:val="0"/>
          <w:sz w:val="20"/>
        </w:rPr>
        <w:t>Kunde: _____________________________________________________________________</w:t>
      </w:r>
    </w:p>
    <w:p/>
    <w:p>
      <w:r>
        <w:rPr>
          <w:b/>
          <w:sz w:val="20"/>
        </w:rPr>
        <w:t>Vertragsgegenstand:</w:t>
      </w:r>
    </w:p>
    <w:p>
      <w:r>
        <w:rPr>
          <w:b w:val="0"/>
          <w:sz w:val="20"/>
        </w:rPr>
        <w:t>Beschreibung der erbrachten Dienstleistung(en): 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1. Erhöhung der Vergütung</w:t>
      </w:r>
    </w:p>
    <w:p>
      <w:r>
        <w:rPr>
          <w:b w:val="0"/>
          <w:sz w:val="20"/>
        </w:rPr>
        <w:t>Die Vergütung für die oben beschriebenen Dienstleistungen wird ab dem ___________________ erhöht auf den Betrag von __________________ Euro (netto) je Leistungseinheit.</w:t>
      </w:r>
    </w:p>
    <w:p/>
    <w:p>
      <w:r>
        <w:rPr>
          <w:b/>
          <w:sz w:val="20"/>
        </w:rPr>
        <w:t>2. Begründung der Preiserhöhung</w:t>
      </w:r>
    </w:p>
    <w:p>
      <w:r>
        <w:rPr>
          <w:b w:val="0"/>
          <w:sz w:val="20"/>
        </w:rPr>
        <w:t>Die Preiserhöhung erfolgt aufgrund folgender Umstände: 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/>
    <w:p>
      <w:r>
        <w:rPr>
          <w:b/>
          <w:sz w:val="20"/>
        </w:rPr>
        <w:t>3. Vertragsdauer und Gültigkeit</w:t>
      </w:r>
    </w:p>
    <w:p>
      <w:r>
        <w:rPr>
          <w:b w:val="0"/>
          <w:sz w:val="20"/>
        </w:rPr>
        <w:t>Diese Preiserhöhung gilt ab dem genannten Zeitpunkt für die weitere Vertragsdauer und ändert die übrigen Vertragsbedingungen nicht.</w:t>
      </w:r>
    </w:p>
    <w:p/>
    <w:p>
      <w:r>
        <w:rPr>
          <w:b/>
          <w:sz w:val="20"/>
        </w:rPr>
        <w:t>4. Salvatorische Klausel</w:t>
      </w:r>
    </w:p>
    <w:p>
      <w:r>
        <w:rPr>
          <w:b w:val="0"/>
          <w:sz w:val="20"/>
        </w:rPr>
        <w:t>Sollten einzelne Bestimmungen dieser Vereinbarung unwirksam oder undurchführbar sein oder werden, so bleibt die Wirksamkeit der übrigen Bestimmungen unberührt.</w:t>
      </w:r>
    </w:p>
    <w:p/>
    <w:p>
      <w:r>
        <w:rPr>
          <w:b/>
          <w:sz w:val="20"/>
        </w:rPr>
        <w:t>5. Schlussbestimmung</w:t>
      </w:r>
    </w:p>
    <w:p>
      <w:r>
        <w:rPr>
          <w:b w:val="0"/>
          <w:sz w:val="20"/>
        </w:rPr>
        <w:t>Mit Unterzeichnung dieser Vereinbarung bestätigen beide Parteien die Kenntnisnahme und Akzeptanz der Preiserhöhung.</w:t>
      </w:r>
    </w:p>
    <w:p/>
    <w:p/>
    <w:p>
      <w:r>
        <w:rPr>
          <w:b w:val="0"/>
          <w:sz w:val="20"/>
        </w:rPr>
        <w:t>Ort: _________________________________________________________________</w:t>
      </w:r>
    </w:p>
    <w:p>
      <w:r>
        <w:rPr>
          <w:b w:val="0"/>
          <w:sz w:val="20"/>
        </w:rPr>
        <w:t>Datum: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Dienstleister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Kunde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https://unternehmen-experte.com/preiserhohung-dienstleistung/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https://unternehmen-experte.com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unternehmen-experte.com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unternehmen-experte.com/preiserhohung-dienstleistung/" TargetMode="External"/><Relationship Id="rId10" Type="http://schemas.openxmlformats.org/officeDocument/2006/relationships/hyperlink" Target="https://unternehm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