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WARTUNGSVERTRAG</w:t>
      </w:r>
    </w:p>
    <w:p/>
    <w:p>
      <w:r>
        <w:rPr>
          <w:b/>
          <w:sz w:val="24"/>
        </w:rPr>
        <w:t>Zwischen</w:t>
      </w:r>
    </w:p>
    <w:p>
      <w:r>
        <w:rPr>
          <w:b/>
          <w:sz w:val="20"/>
        </w:rPr>
        <w:t>Auftraggeber:</w:t>
      </w:r>
    </w:p>
    <w:p>
      <w:r>
        <w:rPr>
          <w:b w:val="0"/>
          <w:sz w:val="20"/>
        </w:rPr>
        <w:t>Name/Firma</w:t>
      </w:r>
    </w:p>
    <w:p>
      <w:r>
        <w:rPr>
          <w:b w:val="0"/>
          <w:sz w:val="20"/>
        </w:rPr>
        <w:t>Anschrift</w:t>
      </w:r>
    </w:p>
    <w:p>
      <w:r>
        <w:rPr>
          <w:b w:val="0"/>
          <w:sz w:val="20"/>
        </w:rPr>
        <w:t>Telefon</w:t>
      </w:r>
    </w:p>
    <w:p>
      <w:r>
        <w:rPr>
          <w:b w:val="0"/>
          <w:sz w:val="20"/>
        </w:rPr>
        <w:t>E-Mail</w:t>
      </w:r>
    </w:p>
    <w:p/>
    <w:p>
      <w:r>
        <w:rPr>
          <w:b/>
          <w:sz w:val="24"/>
        </w:rPr>
        <w:t>und</w:t>
      </w:r>
    </w:p>
    <w:p>
      <w:r>
        <w:rPr>
          <w:b/>
          <w:sz w:val="20"/>
        </w:rPr>
        <w:t>Auftragnehmer:</w:t>
      </w:r>
    </w:p>
    <w:p>
      <w:r>
        <w:rPr>
          <w:b w:val="0"/>
          <w:sz w:val="20"/>
        </w:rPr>
        <w:t>Name/Firma</w:t>
      </w:r>
    </w:p>
    <w:p>
      <w:r>
        <w:rPr>
          <w:b w:val="0"/>
          <w:sz w:val="20"/>
        </w:rPr>
        <w:t>Anschrift</w:t>
      </w:r>
    </w:p>
    <w:p>
      <w:r>
        <w:rPr>
          <w:b w:val="0"/>
          <w:sz w:val="20"/>
        </w:rPr>
        <w:t>Telefon</w:t>
      </w:r>
    </w:p>
    <w:p>
      <w:r>
        <w:rPr>
          <w:b w:val="0"/>
          <w:sz w:val="20"/>
        </w:rPr>
        <w:t>E-Mail</w:t>
      </w:r>
    </w:p>
    <w:p/>
    <w:p>
      <w:r>
        <w:rPr>
          <w:b/>
          <w:sz w:val="24"/>
        </w:rPr>
        <w:t>Präambel</w:t>
      </w:r>
    </w:p>
    <w:p>
      <w:r>
        <w:rPr>
          <w:b w:val="0"/>
          <w:sz w:val="20"/>
        </w:rPr>
        <w:t>Der Auftragnehmer verpflichtet sich, für den Auftraggeber Wartungsleistungen an den im Vertrag genannten Anlagen, Geräten oder Systemen regelmäßig und fachgerecht durchzuführen. Dieser Vertrag regelt die Rechte und Pflichten beider Parteien im Rahmen der Wartung.</w:t>
      </w:r>
    </w:p>
    <w:p/>
    <w:p>
      <w:r>
        <w:rPr>
          <w:b/>
          <w:sz w:val="20"/>
        </w:rPr>
        <w:t>§1 Vertragsgegenstand</w:t>
      </w:r>
    </w:p>
    <w:p>
      <w:r>
        <w:rPr>
          <w:b w:val="0"/>
          <w:sz w:val="20"/>
        </w:rPr>
        <w:t>Gegenstand dieses Vertrags ist die regelmäßige Wartung, Inspektion, Prüfung, Instandhaltung und gegebenenfalls Reparatur der folgenden Anlagen/Geräte/Systeme:</w:t>
      </w:r>
    </w:p>
    <w:p>
      <w:r>
        <w:rPr>
          <w:b w:val="0"/>
          <w:sz w:val="20"/>
        </w:rPr>
        <w:t>- Beschreibung der Anlagen/Geräte/Systeme</w:t>
      </w:r>
    </w:p>
    <w:p/>
    <w:p>
      <w:r>
        <w:rPr>
          <w:b/>
          <w:sz w:val="20"/>
        </w:rPr>
        <w:t>§2 Leistungsumfang</w:t>
      </w:r>
    </w:p>
    <w:p>
      <w:r>
        <w:rPr>
          <w:b w:val="0"/>
          <w:sz w:val="20"/>
        </w:rPr>
        <w:t>Der Auftragnehmer führt folgende Leistungen durch:</w:t>
      </w:r>
    </w:p>
    <w:p>
      <w:r>
        <w:rPr>
          <w:b w:val="0"/>
          <w:sz w:val="20"/>
        </w:rPr>
        <w:t>- Regelmäßige Kontrolle und Überprüfung der Anlagen</w:t>
      </w:r>
    </w:p>
    <w:p>
      <w:r>
        <w:rPr>
          <w:b w:val="0"/>
          <w:sz w:val="20"/>
        </w:rPr>
        <w:t>- Austausch verschlissener oder defekter Teile</w:t>
      </w:r>
    </w:p>
    <w:p>
      <w:r>
        <w:rPr>
          <w:b w:val="0"/>
          <w:sz w:val="20"/>
        </w:rPr>
        <w:t>- Reinigung und Schmierung</w:t>
      </w:r>
    </w:p>
    <w:p>
      <w:r>
        <w:rPr>
          <w:b w:val="0"/>
          <w:sz w:val="20"/>
        </w:rPr>
        <w:t>- Dokumentation der durchgeführten Arbeiten</w:t>
      </w:r>
    </w:p>
    <w:p>
      <w:r>
        <w:rPr>
          <w:b w:val="0"/>
          <w:sz w:val="20"/>
        </w:rPr>
        <w:t>- Einhaltung der einschlägigen gesetzlichen und behördlichen Vorschriften</w:t>
      </w:r>
    </w:p>
    <w:p/>
    <w:p>
      <w:r>
        <w:rPr>
          <w:b/>
          <w:sz w:val="20"/>
        </w:rPr>
        <w:t>§3 Wartungsintervalle</w:t>
      </w:r>
    </w:p>
    <w:p>
      <w:r>
        <w:rPr>
          <w:b w:val="0"/>
          <w:sz w:val="20"/>
        </w:rPr>
        <w:t>Die Wartungen erfolgen in folgenden Intervallen:</w:t>
      </w:r>
    </w:p>
    <w:p>
      <w:r>
        <w:rPr>
          <w:b w:val="0"/>
          <w:sz w:val="20"/>
        </w:rPr>
        <w:t>- Intervall 1 (z.B. monatlich, quartalsweise, jährlich)</w:t>
      </w:r>
    </w:p>
    <w:p>
      <w:r>
        <w:rPr>
          <w:b w:val="0"/>
          <w:sz w:val="20"/>
        </w:rPr>
        <w:t>- Intervall 2 (ggf. weitere Intervalle)</w:t>
      </w:r>
    </w:p>
    <w:p>
      <w:r>
        <w:rPr>
          <w:b w:val="0"/>
          <w:sz w:val="20"/>
        </w:rPr>
        <w:t>Der Auftragnehmer informiert den Auftraggeber rechtzeitig über anstehende Wartungstermine.</w:t>
      </w:r>
    </w:p>
    <w:p/>
    <w:p>
      <w:r>
        <w:rPr>
          <w:b/>
          <w:sz w:val="20"/>
        </w:rPr>
        <w:t>§4 Pflichten des Auftraggebers</w:t>
      </w:r>
    </w:p>
    <w:p>
      <w:r>
        <w:rPr>
          <w:b w:val="0"/>
          <w:sz w:val="20"/>
        </w:rPr>
        <w:t>- Gewährleistung des Zugangs zu den Anlagen/Geräten</w:t>
      </w:r>
    </w:p>
    <w:p>
      <w:r>
        <w:rPr>
          <w:b w:val="0"/>
          <w:sz w:val="20"/>
        </w:rPr>
        <w:t>- Bereitstellung notwendiger Informationen und Unterlagen</w:t>
      </w:r>
    </w:p>
    <w:p>
      <w:r>
        <w:rPr>
          <w:b w:val="0"/>
          <w:sz w:val="20"/>
        </w:rPr>
        <w:t>- Einhaltung der vereinbarten Termine</w:t>
      </w:r>
    </w:p>
    <w:p>
      <w:r>
        <w:rPr>
          <w:b w:val="0"/>
          <w:sz w:val="20"/>
        </w:rPr>
        <w:t>- Anzeige von Störungen oder Schäden unverzüglich</w:t>
      </w:r>
    </w:p>
    <w:p/>
    <w:p>
      <w:r>
        <w:rPr>
          <w:b/>
          <w:sz w:val="20"/>
        </w:rPr>
        <w:t>§5 Vergütung</w:t>
      </w:r>
    </w:p>
    <w:p>
      <w:r>
        <w:rPr>
          <w:b w:val="0"/>
          <w:sz w:val="20"/>
        </w:rPr>
        <w:t>Die Vergütung für die Wartungsleistungen beträgt:</w:t>
      </w:r>
    </w:p>
    <w:p>
      <w:r>
        <w:rPr>
          <w:b w:val="0"/>
          <w:sz w:val="20"/>
        </w:rPr>
        <w:t>- Pauschalbetrag oder Stundensatz (bitte anpassen)</w:t>
      </w:r>
    </w:p>
    <w:p>
      <w:r>
        <w:rPr>
          <w:b w:val="0"/>
          <w:sz w:val="20"/>
        </w:rPr>
        <w:t>- Zahlungsbedingungen (z.B. Zahlung innerhalb von 14 Tagen nach Rechnungserhalt)</w:t>
      </w:r>
    </w:p>
    <w:p>
      <w:r>
        <w:rPr>
          <w:b w:val="0"/>
          <w:sz w:val="20"/>
        </w:rPr>
        <w:t>- Zusatzkosten für Ersatzteile oder Sonderleistungen werden gesondert berechnet</w:t>
      </w:r>
    </w:p>
    <w:p/>
    <w:p>
      <w:r>
        <w:rPr>
          <w:b/>
          <w:sz w:val="20"/>
        </w:rPr>
        <w:t>§6 Haftung</w:t>
      </w:r>
    </w:p>
    <w:p>
      <w:r>
        <w:rPr>
          <w:b w:val="0"/>
          <w:sz w:val="20"/>
        </w:rPr>
        <w:t>Der Auftragnehmer haftet nur für Schäden, die durch vorsätzliches oder grob fahrlässiges Verhalten verursacht wurden. Eine weitergehende Haftung ist ausgeschlossen, soweit gesetzlich zulässig.</w:t>
      </w:r>
    </w:p>
    <w:p/>
    <w:p>
      <w:r>
        <w:rPr>
          <w:b/>
          <w:sz w:val="20"/>
        </w:rPr>
        <w:t>§7 Vertragsdauer und Kündigung</w:t>
      </w:r>
    </w:p>
    <w:p>
      <w:r>
        <w:rPr>
          <w:b w:val="0"/>
          <w:sz w:val="20"/>
        </w:rPr>
        <w:t>Der Vertrag wird auf unbestimmte Zeit geschlossen und kann von beiden Parteien mit einer Frist von drei Monaten zum Monatsende schriftlich gekündigt werden. Das Recht zur außerordentlichen Kündigung aus wichtigem Grund bleibt unberührt.</w:t>
      </w:r>
    </w:p>
    <w:p/>
    <w:p>
      <w:r>
        <w:rPr>
          <w:b/>
          <w:sz w:val="20"/>
        </w:rPr>
        <w:t>§8 Vertraulichkeit</w:t>
      </w:r>
    </w:p>
    <w:p>
      <w:r>
        <w:rPr>
          <w:b w:val="0"/>
          <w:sz w:val="20"/>
        </w:rPr>
        <w:t>Beide Parteien verpflichten sich zur vertraulichen Behandlung aller im Rahmen dieses Vertrags erhaltenen Informationen, die nicht öffentlich bekannt sind.</w:t>
      </w:r>
    </w:p>
    <w:p/>
    <w:p>
      <w:r>
        <w:rPr>
          <w:b/>
          <w:sz w:val="20"/>
        </w:rPr>
        <w:t>§9 Schlussbestimmungen</w:t>
      </w:r>
    </w:p>
    <w:p>
      <w:r>
        <w:rPr>
          <w:b w:val="0"/>
          <w:sz w:val="20"/>
        </w:rPr>
        <w:t>- Änderungen und Ergänzungen dieses Vertrags bedürfen der Schriftform.</w:t>
      </w:r>
    </w:p>
    <w:p>
      <w:r>
        <w:rPr>
          <w:b w:val="0"/>
          <w:sz w:val="20"/>
        </w:rPr>
        <w:t>- Sollten einzelne Bestimmungen dieses Vertrags unwirksam sein oder werden, bleibt die Wirksamkeit der übrigen Bestimmungen unberührt.</w:t>
      </w:r>
    </w:p>
    <w:p>
      <w:r>
        <w:rPr>
          <w:b w:val="0"/>
          <w:sz w:val="20"/>
        </w:rPr>
        <w:t>- Gerichtsstand ist der Sitz des Auftragnehmers.</w:t>
      </w:r>
    </w:p>
    <w:p>
      <w:r>
        <w:rPr>
          <w:b w:val="0"/>
          <w:sz w:val="20"/>
        </w:rPr>
        <w:t>- Es gilt deutsches Recht.</w:t>
      </w:r>
    </w:p>
    <w:p/>
    <w:p/>
    <w:p>
      <w:r>
        <w:rPr>
          <w:b/>
          <w:sz w:val="20"/>
        </w:rPr>
        <w:t>Ort, Datum:</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Auftragnehmer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https://unternehmen-experte.com/wartungsvertrag/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wartungs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